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3F0C7" w14:textId="7AD4FF6A" w:rsidR="00CE37D3" w:rsidRPr="000D3C94" w:rsidRDefault="00CE37D3" w:rsidP="00CE37D3">
      <w:pPr>
        <w:pStyle w:val="Standard"/>
        <w:jc w:val="center"/>
        <w:rPr>
          <w:rFonts w:ascii="Times New Roman" w:hAnsi="Times New Roman" w:cs="Times New Roman"/>
          <w:b/>
          <w:sz w:val="32"/>
        </w:rPr>
      </w:pPr>
      <w:r w:rsidRPr="000D3C94">
        <w:rPr>
          <w:rFonts w:ascii="Times New Roman" w:hAnsi="Times New Roman" w:cs="Times New Roman"/>
          <w:b/>
          <w:sz w:val="32"/>
        </w:rPr>
        <w:t xml:space="preserve">UMOWA </w:t>
      </w:r>
      <w:r w:rsidR="000B6477" w:rsidRPr="000D3C94">
        <w:rPr>
          <w:rFonts w:ascii="Times New Roman" w:hAnsi="Times New Roman" w:cs="Times New Roman"/>
          <w:b/>
          <w:sz w:val="32"/>
        </w:rPr>
        <w:t>ZLECENIA</w:t>
      </w:r>
    </w:p>
    <w:p w14:paraId="6FC8DAEE" w14:textId="05B4DB5A" w:rsidR="00CE37D3" w:rsidRPr="001D1924" w:rsidRDefault="00CE37D3" w:rsidP="00CE37D3">
      <w:pPr>
        <w:pStyle w:val="Standard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>zawarta dnia …........ w Łomży pomiędzy:</w:t>
      </w:r>
    </w:p>
    <w:p w14:paraId="0783D819" w14:textId="77777777" w:rsidR="00CE37D3" w:rsidRPr="001D1924" w:rsidRDefault="00CE37D3" w:rsidP="00CE37D3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</w:p>
    <w:p w14:paraId="6805DF77" w14:textId="77777777" w:rsidR="00CE37D3" w:rsidRPr="001D1924" w:rsidRDefault="00CE37D3" w:rsidP="00CE37D3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</w:p>
    <w:p w14:paraId="6BA11255" w14:textId="0C11434A" w:rsidR="00CE37D3" w:rsidRPr="001D1924" w:rsidRDefault="00A75812" w:rsidP="000B6477">
      <w:pPr>
        <w:pStyle w:val="Standard"/>
        <w:spacing w:after="0"/>
        <w:jc w:val="both"/>
        <w:rPr>
          <w:rFonts w:ascii="Times New Roman" w:hAnsi="Times New Roman" w:cs="Times New Roman"/>
          <w:b/>
        </w:rPr>
      </w:pPr>
      <w:r w:rsidRPr="001D1924">
        <w:rPr>
          <w:rFonts w:ascii="Times New Roman" w:hAnsi="Times New Roman" w:cs="Times New Roman"/>
          <w:b/>
        </w:rPr>
        <w:t>Zarząd Okręgowy Polskiego Związku Łowieckiego w Łomży</w:t>
      </w:r>
    </w:p>
    <w:p w14:paraId="413AE934" w14:textId="4509B118" w:rsidR="00A75812" w:rsidRPr="000D3C94" w:rsidRDefault="00A75812" w:rsidP="000B6477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0D3C94">
        <w:rPr>
          <w:rFonts w:ascii="Times New Roman" w:hAnsi="Times New Roman" w:cs="Times New Roman"/>
        </w:rPr>
        <w:t>Ul. Kaktusowa 8, 18-400 Łomża</w:t>
      </w:r>
      <w:r w:rsidR="000B6477" w:rsidRPr="000D3C94">
        <w:rPr>
          <w:rFonts w:ascii="Times New Roman" w:hAnsi="Times New Roman" w:cs="Times New Roman"/>
        </w:rPr>
        <w:t>, zwany dalej (</w:t>
      </w:r>
      <w:r w:rsidR="000B6477" w:rsidRPr="00C94545">
        <w:rPr>
          <w:rFonts w:ascii="Times New Roman" w:hAnsi="Times New Roman" w:cs="Times New Roman"/>
          <w:b/>
        </w:rPr>
        <w:t>„Zleceniodawca”</w:t>
      </w:r>
      <w:r w:rsidR="000B6477" w:rsidRPr="000D3C94">
        <w:rPr>
          <w:rFonts w:ascii="Times New Roman" w:hAnsi="Times New Roman" w:cs="Times New Roman"/>
        </w:rPr>
        <w:t>)</w:t>
      </w:r>
    </w:p>
    <w:p w14:paraId="1FDBC854" w14:textId="7B56BF5B" w:rsidR="000D3C94" w:rsidRPr="00C94545" w:rsidRDefault="000D3C94" w:rsidP="000B6477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C94545">
        <w:rPr>
          <w:rFonts w:ascii="Times New Roman" w:hAnsi="Times New Roman" w:cs="Times New Roman"/>
        </w:rPr>
        <w:t>reprezentowany przez:</w:t>
      </w:r>
    </w:p>
    <w:p w14:paraId="49F81240" w14:textId="4CE0F565" w:rsidR="000D3C94" w:rsidRDefault="000D3C94" w:rsidP="000B6477">
      <w:pPr>
        <w:pStyle w:val="Standard"/>
        <w:spacing w:after="0"/>
        <w:jc w:val="both"/>
        <w:rPr>
          <w:rFonts w:ascii="Times New Roman" w:hAnsi="Times New Roman" w:cs="Times New Roman"/>
          <w:b/>
        </w:rPr>
      </w:pPr>
    </w:p>
    <w:p w14:paraId="6D32FCDB" w14:textId="11C78E89" w:rsidR="000D3C94" w:rsidRDefault="000D3C94" w:rsidP="000B6477">
      <w:pPr>
        <w:pStyle w:val="Standard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</w:t>
      </w:r>
    </w:p>
    <w:p w14:paraId="2FB3CC60" w14:textId="77777777" w:rsidR="000D3C94" w:rsidRPr="001D1924" w:rsidRDefault="000D3C94" w:rsidP="000B6477">
      <w:pPr>
        <w:pStyle w:val="Standard"/>
        <w:spacing w:after="0"/>
        <w:jc w:val="both"/>
        <w:rPr>
          <w:rFonts w:ascii="Times New Roman" w:hAnsi="Times New Roman" w:cs="Times New Roman"/>
          <w:b/>
        </w:rPr>
      </w:pPr>
    </w:p>
    <w:p w14:paraId="1D492A63" w14:textId="77777777" w:rsidR="00CE37D3" w:rsidRPr="001D1924" w:rsidRDefault="00CE37D3" w:rsidP="000B6477">
      <w:pPr>
        <w:pStyle w:val="Standard"/>
        <w:jc w:val="both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>a</w:t>
      </w:r>
    </w:p>
    <w:p w14:paraId="2540DDC9" w14:textId="77777777" w:rsidR="00C94545" w:rsidRDefault="00C94545" w:rsidP="00C94545">
      <w:pPr>
        <w:pStyle w:val="Standard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</w:t>
      </w:r>
    </w:p>
    <w:p w14:paraId="44891F9E" w14:textId="77777777" w:rsidR="00C94545" w:rsidRPr="001D1924" w:rsidRDefault="00C94545" w:rsidP="00C94545">
      <w:pPr>
        <w:pStyle w:val="Standard"/>
        <w:spacing w:after="0"/>
        <w:jc w:val="both"/>
        <w:rPr>
          <w:rFonts w:ascii="Times New Roman" w:hAnsi="Times New Roman" w:cs="Times New Roman"/>
          <w:b/>
        </w:rPr>
      </w:pPr>
    </w:p>
    <w:p w14:paraId="0EA9A694" w14:textId="77777777" w:rsidR="00C94545" w:rsidRPr="001D1924" w:rsidRDefault="00C94545" w:rsidP="00C94545">
      <w:pPr>
        <w:pStyle w:val="Standard"/>
        <w:spacing w:after="0"/>
        <w:jc w:val="both"/>
        <w:rPr>
          <w:rFonts w:ascii="Times New Roman" w:hAnsi="Times New Roman" w:cs="Times New Roman"/>
          <w:b/>
        </w:rPr>
      </w:pPr>
    </w:p>
    <w:p w14:paraId="4EAF1C81" w14:textId="1CC31683" w:rsidR="00A75812" w:rsidRDefault="00C94545" w:rsidP="000B6477">
      <w:pPr>
        <w:pStyle w:val="Standard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</w:t>
      </w:r>
      <w:r w:rsidR="000B6477" w:rsidRPr="00C94545">
        <w:rPr>
          <w:rFonts w:ascii="Times New Roman" w:hAnsi="Times New Roman" w:cs="Times New Roman"/>
        </w:rPr>
        <w:t xml:space="preserve">, zwany dalej </w:t>
      </w:r>
      <w:r w:rsidR="000B6477">
        <w:rPr>
          <w:rFonts w:ascii="Times New Roman" w:hAnsi="Times New Roman" w:cs="Times New Roman"/>
          <w:b/>
        </w:rPr>
        <w:t>(„Zleceniobiorca”)</w:t>
      </w:r>
    </w:p>
    <w:p w14:paraId="4D1513F6" w14:textId="77777777" w:rsidR="00C94545" w:rsidRPr="00C94545" w:rsidRDefault="00C94545" w:rsidP="00C9454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C94545">
        <w:rPr>
          <w:rFonts w:ascii="Times New Roman" w:hAnsi="Times New Roman" w:cs="Times New Roman"/>
        </w:rPr>
        <w:t>reprezentowany przez:</w:t>
      </w:r>
    </w:p>
    <w:p w14:paraId="03436F64" w14:textId="2114A695" w:rsidR="00C94545" w:rsidRDefault="00C94545" w:rsidP="000B6477">
      <w:pPr>
        <w:pStyle w:val="Standard"/>
        <w:spacing w:after="0"/>
        <w:jc w:val="both"/>
        <w:rPr>
          <w:rFonts w:ascii="Times New Roman" w:hAnsi="Times New Roman" w:cs="Times New Roman"/>
          <w:b/>
        </w:rPr>
      </w:pPr>
    </w:p>
    <w:p w14:paraId="3FAE1ED0" w14:textId="77777777" w:rsidR="00C94545" w:rsidRDefault="00C94545" w:rsidP="00C94545">
      <w:pPr>
        <w:pStyle w:val="Standard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</w:t>
      </w:r>
    </w:p>
    <w:p w14:paraId="3047705B" w14:textId="77777777" w:rsidR="00C94545" w:rsidRPr="001D1924" w:rsidRDefault="00C94545" w:rsidP="000B6477">
      <w:pPr>
        <w:pStyle w:val="Standard"/>
        <w:spacing w:after="0"/>
        <w:jc w:val="both"/>
        <w:rPr>
          <w:rFonts w:ascii="Times New Roman" w:hAnsi="Times New Roman" w:cs="Times New Roman"/>
          <w:b/>
        </w:rPr>
      </w:pPr>
    </w:p>
    <w:p w14:paraId="1EAE1648" w14:textId="77777777" w:rsidR="00CE37D3" w:rsidRPr="001D1924" w:rsidRDefault="00CE37D3" w:rsidP="00CE37D3">
      <w:pPr>
        <w:pStyle w:val="Standard"/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17998E38" w14:textId="3169BD10" w:rsidR="00CE37D3" w:rsidRDefault="00CE37D3" w:rsidP="00CE37D3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>§ 1</w:t>
      </w:r>
    </w:p>
    <w:p w14:paraId="4086EC2C" w14:textId="77777777" w:rsidR="000B6477" w:rsidRDefault="000B6477" w:rsidP="00CE37D3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14:paraId="34B57C2E" w14:textId="22137EAB" w:rsidR="000B6477" w:rsidRPr="001D1924" w:rsidRDefault="000B6477" w:rsidP="000B647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Przedmiot Umowy</w:t>
      </w:r>
    </w:p>
    <w:p w14:paraId="455DA5FC" w14:textId="77777777" w:rsidR="000B6477" w:rsidRPr="001D1924" w:rsidRDefault="000B6477" w:rsidP="00CE37D3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14:paraId="76C7DDD4" w14:textId="48609533" w:rsidR="00CE37D3" w:rsidRPr="000B6477" w:rsidRDefault="00CE37D3" w:rsidP="000B6477">
      <w:pPr>
        <w:pStyle w:val="Standar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B6477">
        <w:rPr>
          <w:rFonts w:ascii="Times New Roman" w:hAnsi="Times New Roman" w:cs="Times New Roman"/>
        </w:rPr>
        <w:t xml:space="preserve">Umowa dotyczy wykonania prac zgodnie z ofertą z dnia </w:t>
      </w:r>
      <w:r w:rsidR="00A75812" w:rsidRPr="000B6477">
        <w:rPr>
          <w:rFonts w:ascii="Times New Roman" w:hAnsi="Times New Roman" w:cs="Times New Roman"/>
        </w:rPr>
        <w:t>…………….</w:t>
      </w:r>
      <w:r w:rsidRPr="000B6477">
        <w:rPr>
          <w:rFonts w:ascii="Times New Roman" w:hAnsi="Times New Roman" w:cs="Times New Roman"/>
        </w:rPr>
        <w:t xml:space="preserve"> o numerze</w:t>
      </w:r>
      <w:r w:rsidRPr="001D1924">
        <w:rPr>
          <w:rFonts w:ascii="Times New Roman" w:hAnsi="Times New Roman" w:cs="Times New Roman"/>
        </w:rPr>
        <w:t xml:space="preserve"> </w:t>
      </w:r>
      <w:r w:rsidR="00A75812" w:rsidRPr="000B6477">
        <w:rPr>
          <w:rFonts w:ascii="Times New Roman" w:hAnsi="Times New Roman" w:cs="Times New Roman"/>
        </w:rPr>
        <w:t>…………………….</w:t>
      </w:r>
      <w:r w:rsidRPr="000B6477">
        <w:rPr>
          <w:rFonts w:ascii="Times New Roman" w:hAnsi="Times New Roman" w:cs="Times New Roman"/>
        </w:rPr>
        <w:t xml:space="preserve">. </w:t>
      </w:r>
    </w:p>
    <w:p w14:paraId="6B6D73C2" w14:textId="210E2296" w:rsidR="00CE37D3" w:rsidRDefault="00CE37D3" w:rsidP="000B6477">
      <w:pPr>
        <w:pStyle w:val="Standar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B6477">
        <w:rPr>
          <w:rFonts w:ascii="Times New Roman" w:hAnsi="Times New Roman" w:cs="Times New Roman"/>
        </w:rPr>
        <w:t xml:space="preserve">Zleceniobiorca zobowiązuje się do wykonania następujących prac </w:t>
      </w:r>
      <w:r w:rsidR="00A75812" w:rsidRPr="000B6477">
        <w:rPr>
          <w:rFonts w:ascii="Times New Roman" w:hAnsi="Times New Roman" w:cs="Times New Roman"/>
        </w:rPr>
        <w:t>mających na celu modernizację schodów wejściowych do biura ZO PZŁ w Łomży ul. Kaktusowa 8</w:t>
      </w:r>
      <w:r w:rsidR="000B6477">
        <w:rPr>
          <w:rFonts w:ascii="Times New Roman" w:hAnsi="Times New Roman" w:cs="Times New Roman"/>
        </w:rPr>
        <w:t>:</w:t>
      </w:r>
    </w:p>
    <w:p w14:paraId="3651A6FD" w14:textId="185F7A2B" w:rsidR="000B6477" w:rsidRDefault="000B6477" w:rsidP="000B6477">
      <w:pPr>
        <w:pStyle w:val="Standard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B6477">
        <w:rPr>
          <w:rFonts w:ascii="Times New Roman" w:hAnsi="Times New Roman" w:cs="Times New Roman"/>
        </w:rPr>
        <w:t>emontaż balustrad schodowych stalowych</w:t>
      </w:r>
      <w:r>
        <w:rPr>
          <w:rFonts w:ascii="Times New Roman" w:hAnsi="Times New Roman" w:cs="Times New Roman"/>
        </w:rPr>
        <w:t>;</w:t>
      </w:r>
    </w:p>
    <w:p w14:paraId="21DE7287" w14:textId="349D8DF8" w:rsidR="000B6477" w:rsidRDefault="000B6477" w:rsidP="000B6477">
      <w:pPr>
        <w:pStyle w:val="Standard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0B6477">
        <w:rPr>
          <w:rFonts w:ascii="Times New Roman" w:hAnsi="Times New Roman" w:cs="Times New Roman"/>
        </w:rPr>
        <w:t>ozebranie okładziny schodów i podestu z płyt lastrykowych</w:t>
      </w:r>
      <w:r>
        <w:rPr>
          <w:rFonts w:ascii="Times New Roman" w:hAnsi="Times New Roman" w:cs="Times New Roman"/>
        </w:rPr>
        <w:t>;</w:t>
      </w:r>
    </w:p>
    <w:p w14:paraId="0559E540" w14:textId="492FF5DC" w:rsidR="000B6477" w:rsidRDefault="000B6477" w:rsidP="000B6477">
      <w:pPr>
        <w:pStyle w:val="Standard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0B6477">
        <w:rPr>
          <w:rFonts w:ascii="Times New Roman" w:hAnsi="Times New Roman" w:cs="Times New Roman"/>
        </w:rPr>
        <w:t>kucie betonu ze schodów i podestu</w:t>
      </w:r>
      <w:r>
        <w:rPr>
          <w:rFonts w:ascii="Times New Roman" w:hAnsi="Times New Roman" w:cs="Times New Roman"/>
        </w:rPr>
        <w:t>;</w:t>
      </w:r>
    </w:p>
    <w:p w14:paraId="55ABBDD7" w14:textId="7D8E5ACB" w:rsidR="000B6477" w:rsidRDefault="000D3C94" w:rsidP="000B6477">
      <w:pPr>
        <w:pStyle w:val="Standard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0D3C94">
        <w:rPr>
          <w:rFonts w:ascii="Times New Roman" w:hAnsi="Times New Roman" w:cs="Times New Roman"/>
        </w:rPr>
        <w:t xml:space="preserve">kucie tynku ze ścian bocznych schodów poniżej poziomu wierzchniej warstwy parkingu (rozebranie około 20 cm </w:t>
      </w:r>
      <w:proofErr w:type="spellStart"/>
      <w:r w:rsidRPr="000D3C94">
        <w:rPr>
          <w:rFonts w:ascii="Times New Roman" w:hAnsi="Times New Roman" w:cs="Times New Roman"/>
        </w:rPr>
        <w:t>polbruku</w:t>
      </w:r>
      <w:proofErr w:type="spellEnd"/>
      <w:r w:rsidRPr="000D3C9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593E2763" w14:textId="7582684E" w:rsidR="000D3C94" w:rsidRDefault="000D3C94" w:rsidP="000B6477">
      <w:pPr>
        <w:pStyle w:val="Standard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D3C94">
        <w:rPr>
          <w:rFonts w:ascii="Times New Roman" w:hAnsi="Times New Roman" w:cs="Times New Roman"/>
        </w:rPr>
        <w:t>ywiezienie gruzu i rozebranych płyt lastrykowych</w:t>
      </w:r>
      <w:r>
        <w:rPr>
          <w:rFonts w:ascii="Times New Roman" w:hAnsi="Times New Roman" w:cs="Times New Roman"/>
        </w:rPr>
        <w:t>;</w:t>
      </w:r>
    </w:p>
    <w:p w14:paraId="328C9D0F" w14:textId="070FE780" w:rsidR="000D3C94" w:rsidRDefault="000D3C94" w:rsidP="000D3C94">
      <w:pPr>
        <w:pStyle w:val="Standard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D3C94">
        <w:rPr>
          <w:rFonts w:ascii="Times New Roman" w:hAnsi="Times New Roman" w:cs="Times New Roman"/>
        </w:rPr>
        <w:t>ykonanie warstwy wyrównawczej pod schody i podest po zagruntowaniu</w:t>
      </w:r>
      <w:r>
        <w:rPr>
          <w:rFonts w:ascii="Times New Roman" w:hAnsi="Times New Roman" w:cs="Times New Roman"/>
        </w:rPr>
        <w:t>;</w:t>
      </w:r>
    </w:p>
    <w:p w14:paraId="64BD428C" w14:textId="752A7C6D" w:rsidR="000D3C94" w:rsidRDefault="000D3C94" w:rsidP="000D3C94">
      <w:pPr>
        <w:pStyle w:val="Standard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D3C94">
        <w:rPr>
          <w:rFonts w:ascii="Times New Roman" w:hAnsi="Times New Roman" w:cs="Times New Roman"/>
        </w:rPr>
        <w:t>ykonanie tynków ścian bocznych schodów</w:t>
      </w:r>
      <w:r>
        <w:rPr>
          <w:rFonts w:ascii="Times New Roman" w:hAnsi="Times New Roman" w:cs="Times New Roman"/>
        </w:rPr>
        <w:t>;</w:t>
      </w:r>
    </w:p>
    <w:p w14:paraId="3E334289" w14:textId="54F71CE8" w:rsidR="000D3C94" w:rsidRDefault="000D3C94" w:rsidP="000D3C94">
      <w:pPr>
        <w:pStyle w:val="Standard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0D3C94">
        <w:rPr>
          <w:rFonts w:ascii="Times New Roman" w:hAnsi="Times New Roman" w:cs="Times New Roman"/>
        </w:rPr>
        <w:t>zolacja przeciwwilgociowa schodów</w:t>
      </w:r>
      <w:r>
        <w:rPr>
          <w:rFonts w:ascii="Times New Roman" w:hAnsi="Times New Roman" w:cs="Times New Roman"/>
        </w:rPr>
        <w:t>;</w:t>
      </w:r>
    </w:p>
    <w:p w14:paraId="271CE1F3" w14:textId="1CF8093A" w:rsidR="000D3C94" w:rsidRDefault="000D3C94" w:rsidP="000D3C94">
      <w:pPr>
        <w:pStyle w:val="Standard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25809">
        <w:rPr>
          <w:rFonts w:ascii="Times New Roman" w:hAnsi="Times New Roman" w:cs="Times New Roman"/>
        </w:rPr>
        <w:t xml:space="preserve">kładziny schodów z kamienia </w:t>
      </w:r>
      <w:proofErr w:type="spellStart"/>
      <w:r w:rsidR="00825809">
        <w:rPr>
          <w:rFonts w:ascii="Times New Roman" w:hAnsi="Times New Roman" w:cs="Times New Roman"/>
        </w:rPr>
        <w:t>pł</w:t>
      </w:r>
      <w:r w:rsidRPr="000D3C94">
        <w:rPr>
          <w:rFonts w:ascii="Times New Roman" w:hAnsi="Times New Roman" w:cs="Times New Roman"/>
        </w:rPr>
        <w:t>omieniowanego</w:t>
      </w:r>
      <w:proofErr w:type="spellEnd"/>
      <w:r>
        <w:rPr>
          <w:rFonts w:ascii="Times New Roman" w:hAnsi="Times New Roman" w:cs="Times New Roman"/>
        </w:rPr>
        <w:t>;</w:t>
      </w:r>
    </w:p>
    <w:p w14:paraId="5E8801C1" w14:textId="5B3C47C8" w:rsidR="000D3C94" w:rsidRDefault="000D3C94" w:rsidP="000D3C94">
      <w:pPr>
        <w:pStyle w:val="Standard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0D3C94">
        <w:rPr>
          <w:rFonts w:ascii="Times New Roman" w:hAnsi="Times New Roman" w:cs="Times New Roman"/>
        </w:rPr>
        <w:t>mpregnacja płyt kamiennych przed działaniem czynników zewnętrznych</w:t>
      </w:r>
      <w:r>
        <w:rPr>
          <w:rFonts w:ascii="Times New Roman" w:hAnsi="Times New Roman" w:cs="Times New Roman"/>
        </w:rPr>
        <w:t>;</w:t>
      </w:r>
    </w:p>
    <w:p w14:paraId="3E92DBA2" w14:textId="182CB934" w:rsidR="000D3C94" w:rsidRDefault="000D3C94" w:rsidP="000D3C94">
      <w:pPr>
        <w:pStyle w:val="Standard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D3C94">
        <w:rPr>
          <w:rFonts w:ascii="Times New Roman" w:hAnsi="Times New Roman" w:cs="Times New Roman"/>
        </w:rPr>
        <w:t>ykonanie tyku mozaikowego</w:t>
      </w:r>
      <w:r>
        <w:rPr>
          <w:rFonts w:ascii="Times New Roman" w:hAnsi="Times New Roman" w:cs="Times New Roman"/>
        </w:rPr>
        <w:t>;</w:t>
      </w:r>
    </w:p>
    <w:p w14:paraId="72B37345" w14:textId="530CAA78" w:rsidR="000D3C94" w:rsidRDefault="000D3C94" w:rsidP="000D3C94">
      <w:pPr>
        <w:pStyle w:val="Standard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0D3C94">
        <w:rPr>
          <w:rFonts w:ascii="Times New Roman" w:hAnsi="Times New Roman" w:cs="Times New Roman"/>
        </w:rPr>
        <w:t>ontaż balustrady ze stali nierdzewnej</w:t>
      </w:r>
      <w:r>
        <w:rPr>
          <w:rFonts w:ascii="Times New Roman" w:hAnsi="Times New Roman" w:cs="Times New Roman"/>
        </w:rPr>
        <w:t>.</w:t>
      </w:r>
    </w:p>
    <w:p w14:paraId="5AD49D90" w14:textId="77777777" w:rsidR="000B6477" w:rsidRPr="000B6477" w:rsidRDefault="000B6477" w:rsidP="000B6477">
      <w:pPr>
        <w:pStyle w:val="Standard"/>
        <w:spacing w:after="0"/>
        <w:ind w:firstLine="708"/>
        <w:jc w:val="both"/>
        <w:rPr>
          <w:rFonts w:ascii="Times New Roman" w:hAnsi="Times New Roman" w:cs="Times New Roman"/>
        </w:rPr>
      </w:pPr>
    </w:p>
    <w:p w14:paraId="20AD4D6C" w14:textId="29AD7B46" w:rsidR="00A75812" w:rsidRPr="001D1924" w:rsidRDefault="00A75812" w:rsidP="000B64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7FF6FC" w14:textId="03626688" w:rsidR="00A75812" w:rsidRPr="001D1924" w:rsidRDefault="00825809" w:rsidP="000B64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Specyfikacja</w:t>
      </w:r>
      <w:r w:rsidR="000D3C94" w:rsidRPr="00825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Pr="00825809">
        <w:rPr>
          <w:rFonts w:ascii="Times New Roman" w:eastAsia="Times New Roman" w:hAnsi="Times New Roman" w:cs="Times New Roman"/>
          <w:sz w:val="24"/>
          <w:szCs w:val="24"/>
          <w:lang w:eastAsia="pl-PL"/>
        </w:rPr>
        <w:t>echniczna stanowi Załącznik Nr 2</w:t>
      </w:r>
      <w:r w:rsidR="000D3C94" w:rsidRPr="00825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Umowy</w:t>
      </w:r>
      <w:r w:rsidR="00A75812" w:rsidRPr="008258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7EABFF" w14:textId="20A579B8" w:rsidR="00CE37D3" w:rsidRPr="001D1924" w:rsidRDefault="00CE37D3" w:rsidP="00CE37D3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6E9FD803" w14:textId="77777777" w:rsidR="00C94545" w:rsidRDefault="00C94545" w:rsidP="00423CD2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14:paraId="5BCE4FC2" w14:textId="15E0DD8B" w:rsidR="00423CD2" w:rsidRDefault="00423CD2" w:rsidP="00423CD2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lastRenderedPageBreak/>
        <w:t>§ 2</w:t>
      </w:r>
    </w:p>
    <w:p w14:paraId="5428210A" w14:textId="77777777" w:rsidR="000B6477" w:rsidRPr="001D1924" w:rsidRDefault="000B6477" w:rsidP="00423CD2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14:paraId="14D6A5EA" w14:textId="4BCA8C60" w:rsidR="00423CD2" w:rsidRDefault="000B6477" w:rsidP="00423CD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Realizacja Przedmiotu Umowy</w:t>
      </w:r>
    </w:p>
    <w:p w14:paraId="34780C34" w14:textId="77777777" w:rsidR="000B6477" w:rsidRPr="001D1924" w:rsidRDefault="000B6477" w:rsidP="00423CD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A7ACB8" w14:textId="24BB03CD" w:rsidR="00423CD2" w:rsidRPr="001D1924" w:rsidRDefault="00C94545" w:rsidP="000B6477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U</w:t>
      </w:r>
      <w:r w:rsidR="00423CD2" w:rsidRPr="001D1924">
        <w:rPr>
          <w:rFonts w:ascii="Times New Roman" w:hAnsi="Times New Roman" w:cs="Times New Roman"/>
        </w:rPr>
        <w:t>mowy zosta</w:t>
      </w:r>
      <w:r w:rsidR="00A75812" w:rsidRPr="001D1924">
        <w:rPr>
          <w:rFonts w:ascii="Times New Roman" w:hAnsi="Times New Roman" w:cs="Times New Roman"/>
        </w:rPr>
        <w:t>nie wykonany w terminie do …….</w:t>
      </w:r>
    </w:p>
    <w:p w14:paraId="0099D6DB" w14:textId="169CF8F7" w:rsidR="00423CD2" w:rsidRPr="000B6477" w:rsidRDefault="00423CD2" w:rsidP="000B6477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0B6477">
        <w:rPr>
          <w:rFonts w:ascii="Times New Roman" w:hAnsi="Times New Roman" w:cs="Times New Roman"/>
        </w:rPr>
        <w:t>Wszelkie materiały potrzebne do wykonania prac zapewnia Zleceniobiorca.</w:t>
      </w:r>
    </w:p>
    <w:p w14:paraId="28D43207" w14:textId="77777777" w:rsidR="00423CD2" w:rsidRPr="000B6477" w:rsidRDefault="00423CD2" w:rsidP="000B6477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0B6477">
        <w:rPr>
          <w:rFonts w:ascii="Times New Roman" w:hAnsi="Times New Roman" w:cs="Times New Roman"/>
        </w:rPr>
        <w:t>Wodę i prąd niezbędne do wykonania prac zapewnia Zleceniodawca.</w:t>
      </w:r>
    </w:p>
    <w:p w14:paraId="6F8FFF4C" w14:textId="7724BFBB" w:rsidR="00423CD2" w:rsidRPr="000B6477" w:rsidRDefault="00423CD2" w:rsidP="000B6477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0B6477">
        <w:rPr>
          <w:rFonts w:ascii="Times New Roman" w:hAnsi="Times New Roman" w:cs="Times New Roman"/>
        </w:rPr>
        <w:t xml:space="preserve">Za termin zakończenia prac Strony ustalają dzień podpisania przez obie strony bezusterkowego protokołu odbioru </w:t>
      </w:r>
      <w:r w:rsidR="00C94545">
        <w:rPr>
          <w:rFonts w:ascii="Times New Roman" w:hAnsi="Times New Roman" w:cs="Times New Roman"/>
        </w:rPr>
        <w:t>prac, o których mowa w § 1 niniejszej U</w:t>
      </w:r>
      <w:r w:rsidRPr="000B6477">
        <w:rPr>
          <w:rFonts w:ascii="Times New Roman" w:hAnsi="Times New Roman" w:cs="Times New Roman"/>
        </w:rPr>
        <w:t>mowy.</w:t>
      </w:r>
    </w:p>
    <w:p w14:paraId="0775ADB2" w14:textId="6B23F338" w:rsidR="009D7250" w:rsidRPr="001D1924" w:rsidRDefault="009D7250" w:rsidP="000B6477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 xml:space="preserve">Zleceniobiorca zobowiązuje się uzyskać wszelkie </w:t>
      </w:r>
      <w:r w:rsidR="00FC0EDA" w:rsidRPr="001D1924">
        <w:rPr>
          <w:rFonts w:ascii="Times New Roman" w:hAnsi="Times New Roman" w:cs="Times New Roman"/>
        </w:rPr>
        <w:t>wymagane bezwzględnie obowiązującymi przepisami prawa</w:t>
      </w:r>
      <w:r w:rsidRPr="001D1924">
        <w:rPr>
          <w:rFonts w:ascii="Times New Roman" w:hAnsi="Times New Roman" w:cs="Times New Roman"/>
        </w:rPr>
        <w:t xml:space="preserve"> pozwolenia, decyzje i inne dokumenty konieczne do wykonania prac i oddania ich do użytkowania zgodnie z jego przeznaczeniem. Koszty ich uzyskania ponosi Zleceniodawca. </w:t>
      </w:r>
    </w:p>
    <w:p w14:paraId="382AB0EF" w14:textId="77777777" w:rsidR="00423CD2" w:rsidRPr="001D1924" w:rsidRDefault="00423CD2" w:rsidP="00423CD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58D29D70" w14:textId="77777777" w:rsidR="00423CD2" w:rsidRPr="001D1924" w:rsidRDefault="00423CD2" w:rsidP="00423CD2">
      <w:pPr>
        <w:pStyle w:val="Standard"/>
        <w:spacing w:after="0"/>
        <w:rPr>
          <w:rFonts w:ascii="Times New Roman" w:hAnsi="Times New Roman" w:cs="Times New Roman"/>
        </w:rPr>
      </w:pPr>
    </w:p>
    <w:p w14:paraId="74000285" w14:textId="77777777" w:rsidR="00A75812" w:rsidRPr="001D1924" w:rsidRDefault="00A75812" w:rsidP="00423CD2">
      <w:pPr>
        <w:pStyle w:val="Standard"/>
        <w:spacing w:after="0"/>
        <w:rPr>
          <w:rFonts w:ascii="Times New Roman" w:hAnsi="Times New Roman" w:cs="Times New Roman"/>
        </w:rPr>
      </w:pPr>
    </w:p>
    <w:p w14:paraId="22EEAFA6" w14:textId="7C78EBBF" w:rsidR="00423CD2" w:rsidRDefault="00423CD2" w:rsidP="00423CD2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>§ 3</w:t>
      </w:r>
    </w:p>
    <w:p w14:paraId="45F8FBD1" w14:textId="77777777" w:rsidR="000B6477" w:rsidRPr="001D1924" w:rsidRDefault="000B6477" w:rsidP="00423CD2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39D5449A" w14:textId="7BE15D75" w:rsidR="00423CD2" w:rsidRDefault="00423CD2" w:rsidP="00423CD2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 w:rsidRPr="001D1924">
        <w:rPr>
          <w:rFonts w:ascii="Times New Roman" w:hAnsi="Times New Roman" w:cs="Times New Roman"/>
          <w:b/>
          <w:bCs/>
        </w:rPr>
        <w:t>Wynagrodzenie</w:t>
      </w:r>
    </w:p>
    <w:p w14:paraId="0FCB5E39" w14:textId="77777777" w:rsidR="000B6477" w:rsidRPr="001D1924" w:rsidRDefault="000B6477" w:rsidP="00423CD2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5B5A4DB" w14:textId="42111863" w:rsidR="00423CD2" w:rsidRPr="001D1924" w:rsidRDefault="00423CD2" w:rsidP="00423CD2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>Całkowitą wartość</w:t>
      </w:r>
      <w:r w:rsidR="00C94545">
        <w:rPr>
          <w:rFonts w:ascii="Times New Roman" w:hAnsi="Times New Roman" w:cs="Times New Roman"/>
        </w:rPr>
        <w:t xml:space="preserve"> wynagrodzenia za wykonanie przedmiotu U</w:t>
      </w:r>
      <w:r w:rsidRPr="001D1924">
        <w:rPr>
          <w:rFonts w:ascii="Times New Roman" w:hAnsi="Times New Roman" w:cs="Times New Roman"/>
        </w:rPr>
        <w:t>mowy strony ustalają na kwotę:</w:t>
      </w:r>
    </w:p>
    <w:p w14:paraId="02A1E130" w14:textId="36013536" w:rsidR="00423CD2" w:rsidRPr="001D1924" w:rsidRDefault="00A75812" w:rsidP="00423CD2">
      <w:pPr>
        <w:pStyle w:val="Standard"/>
        <w:spacing w:after="0"/>
        <w:ind w:left="1428" w:firstLine="696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>Cena  netto: ……………….</w:t>
      </w:r>
    </w:p>
    <w:p w14:paraId="17488F09" w14:textId="46EE0A65" w:rsidR="00423CD2" w:rsidRPr="001D1924" w:rsidRDefault="00423CD2" w:rsidP="00423CD2">
      <w:pPr>
        <w:pStyle w:val="Standard"/>
        <w:spacing w:after="0"/>
        <w:ind w:left="1428" w:firstLine="696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 xml:space="preserve">Podatek VAT: </w:t>
      </w:r>
      <w:r w:rsidRPr="001D1924">
        <w:rPr>
          <w:rFonts w:ascii="Times New Roman" w:hAnsi="Times New Roman" w:cs="Times New Roman"/>
        </w:rPr>
        <w:tab/>
      </w:r>
      <w:r w:rsidR="00A75812" w:rsidRPr="001D1924">
        <w:rPr>
          <w:rFonts w:ascii="Times New Roman" w:hAnsi="Times New Roman" w:cs="Times New Roman"/>
          <w:b/>
          <w:bCs/>
        </w:rPr>
        <w:t>……………..</w:t>
      </w:r>
    </w:p>
    <w:p w14:paraId="55A40045" w14:textId="53FF27A0" w:rsidR="00423CD2" w:rsidRPr="001D1924" w:rsidRDefault="00423CD2" w:rsidP="00423CD2">
      <w:pPr>
        <w:pStyle w:val="Standard"/>
        <w:spacing w:after="0"/>
        <w:ind w:left="1428" w:firstLine="696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 xml:space="preserve">Cena  brutto:  </w:t>
      </w:r>
      <w:r w:rsidR="00A75812" w:rsidRPr="001D1924">
        <w:rPr>
          <w:rFonts w:ascii="Times New Roman" w:hAnsi="Times New Roman" w:cs="Times New Roman"/>
          <w:b/>
          <w:bCs/>
        </w:rPr>
        <w:t>……………………….</w:t>
      </w:r>
    </w:p>
    <w:p w14:paraId="2317C100" w14:textId="0811848C" w:rsidR="00423CD2" w:rsidRPr="001D1924" w:rsidRDefault="00C94545" w:rsidP="00423CD2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brutto przedmiotu U</w:t>
      </w:r>
      <w:r w:rsidR="00423CD2" w:rsidRPr="001D1924">
        <w:rPr>
          <w:rFonts w:ascii="Times New Roman" w:hAnsi="Times New Roman" w:cs="Times New Roman"/>
        </w:rPr>
        <w:t>mowy zawi</w:t>
      </w:r>
      <w:r>
        <w:rPr>
          <w:rFonts w:ascii="Times New Roman" w:hAnsi="Times New Roman" w:cs="Times New Roman"/>
        </w:rPr>
        <w:t>era wszelkie koszty realizacji U</w:t>
      </w:r>
      <w:r w:rsidR="00423CD2" w:rsidRPr="001D1924">
        <w:rPr>
          <w:rFonts w:ascii="Times New Roman" w:hAnsi="Times New Roman" w:cs="Times New Roman"/>
        </w:rPr>
        <w:t>mowy.</w:t>
      </w:r>
    </w:p>
    <w:p w14:paraId="6153EF1F" w14:textId="6D639808" w:rsidR="00423CD2" w:rsidRPr="001D1924" w:rsidRDefault="00423CD2" w:rsidP="00423CD2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 xml:space="preserve">Strony ustalają, że faktura z tytułu realizacji </w:t>
      </w:r>
      <w:r w:rsidR="00C94545">
        <w:rPr>
          <w:rFonts w:ascii="Times New Roman" w:hAnsi="Times New Roman" w:cs="Times New Roman"/>
        </w:rPr>
        <w:t>przedmiotu U</w:t>
      </w:r>
      <w:r w:rsidRPr="001D1924">
        <w:rPr>
          <w:rFonts w:ascii="Times New Roman" w:hAnsi="Times New Roman" w:cs="Times New Roman"/>
        </w:rPr>
        <w:t>mowy zostanie wystawiona po zakończeniu prac i podpisaniu bezusterkowego protokołu odbioru prac.</w:t>
      </w:r>
    </w:p>
    <w:p w14:paraId="6C095518" w14:textId="5B4A184C" w:rsidR="00423CD2" w:rsidRPr="001D1924" w:rsidRDefault="00423CD2" w:rsidP="00423CD2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 xml:space="preserve">Należność wynikającą z faktury Zleceniodawca ureguluje w terminie </w:t>
      </w:r>
      <w:r w:rsidR="00A75812" w:rsidRPr="001D1924">
        <w:rPr>
          <w:rFonts w:ascii="Times New Roman" w:hAnsi="Times New Roman" w:cs="Times New Roman"/>
        </w:rPr>
        <w:t>21 dni</w:t>
      </w:r>
      <w:r w:rsidRPr="001D1924">
        <w:rPr>
          <w:rFonts w:ascii="Times New Roman" w:hAnsi="Times New Roman" w:cs="Times New Roman"/>
        </w:rPr>
        <w:t xml:space="preserve"> od dnia otrzymania prawidłowo wystawionej faktury.</w:t>
      </w:r>
    </w:p>
    <w:p w14:paraId="3D127BF2" w14:textId="77777777" w:rsidR="00423CD2" w:rsidRPr="001D1924" w:rsidRDefault="00423CD2" w:rsidP="00423CD2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929C111" w14:textId="07EA68FB" w:rsidR="00423CD2" w:rsidRDefault="00423CD2" w:rsidP="00423CD2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>§ 4</w:t>
      </w:r>
    </w:p>
    <w:p w14:paraId="46CA2878" w14:textId="77777777" w:rsidR="000B6477" w:rsidRPr="001D1924" w:rsidRDefault="000B6477" w:rsidP="00423CD2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21E06DF6" w14:textId="547F61C7" w:rsidR="00423CD2" w:rsidRDefault="00423CD2" w:rsidP="00423CD2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 w:rsidRPr="001D1924">
        <w:rPr>
          <w:rFonts w:ascii="Times New Roman" w:hAnsi="Times New Roman" w:cs="Times New Roman"/>
          <w:b/>
          <w:bCs/>
        </w:rPr>
        <w:t>Gwarancja</w:t>
      </w:r>
    </w:p>
    <w:p w14:paraId="35D6F57F" w14:textId="77777777" w:rsidR="000B6477" w:rsidRPr="001D1924" w:rsidRDefault="000B6477" w:rsidP="00423CD2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88723BC" w14:textId="7131366C" w:rsidR="00423CD2" w:rsidRPr="001D1924" w:rsidRDefault="00423CD2" w:rsidP="000B6477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 xml:space="preserve">Zleceniobiorca udziela gwarancji na okres </w:t>
      </w:r>
      <w:r w:rsidR="00A75812" w:rsidRPr="001D1924">
        <w:rPr>
          <w:rFonts w:ascii="Times New Roman" w:hAnsi="Times New Roman" w:cs="Times New Roman"/>
        </w:rPr>
        <w:t>……………..</w:t>
      </w:r>
      <w:r w:rsidRPr="001D1924">
        <w:rPr>
          <w:rFonts w:ascii="Times New Roman" w:hAnsi="Times New Roman" w:cs="Times New Roman"/>
        </w:rPr>
        <w:t>, licząc od dnia zakończenia przez Zleceniobiorcę czynności odbioru i przyjęcia prac bez usterek.</w:t>
      </w:r>
    </w:p>
    <w:p w14:paraId="32E79EF2" w14:textId="69D301DA" w:rsidR="00423CD2" w:rsidRPr="001D1924" w:rsidRDefault="00423CD2" w:rsidP="00423CD2">
      <w:pPr>
        <w:pStyle w:val="Standard"/>
        <w:spacing w:after="0"/>
        <w:rPr>
          <w:rFonts w:ascii="Times New Roman" w:hAnsi="Times New Roman" w:cs="Times New Roman"/>
        </w:rPr>
      </w:pPr>
    </w:p>
    <w:p w14:paraId="5EFAF7E9" w14:textId="77777777" w:rsidR="00423CD2" w:rsidRPr="001D1924" w:rsidRDefault="00423CD2" w:rsidP="00423CD2">
      <w:pPr>
        <w:pStyle w:val="Standard"/>
        <w:spacing w:after="0"/>
        <w:rPr>
          <w:rFonts w:ascii="Times New Roman" w:hAnsi="Times New Roman" w:cs="Times New Roman"/>
        </w:rPr>
      </w:pPr>
    </w:p>
    <w:p w14:paraId="7AC971FE" w14:textId="1294D9B0" w:rsidR="00423CD2" w:rsidRDefault="00423CD2" w:rsidP="00423CD2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>§ 5</w:t>
      </w:r>
    </w:p>
    <w:p w14:paraId="736FF287" w14:textId="77777777" w:rsidR="000B6477" w:rsidRPr="001D1924" w:rsidRDefault="000B6477" w:rsidP="00423CD2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1D271370" w14:textId="77777777" w:rsidR="00423CD2" w:rsidRPr="001D1924" w:rsidRDefault="00423CD2" w:rsidP="00423CD2">
      <w:pPr>
        <w:jc w:val="center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  <w:b/>
        </w:rPr>
        <w:t>Kara umowna</w:t>
      </w:r>
    </w:p>
    <w:p w14:paraId="7F217465" w14:textId="16E5CA88" w:rsidR="00423CD2" w:rsidRPr="001D1924" w:rsidRDefault="00423CD2" w:rsidP="00423CD2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 xml:space="preserve">W przypadku niedotrzymania przez Zleceniobiorcę terminu zakończenia prac zapłaci on Zleceniodawcy karę umowną w wysokości </w:t>
      </w:r>
      <w:r w:rsidR="00E72BCE">
        <w:rPr>
          <w:rFonts w:ascii="Times New Roman" w:hAnsi="Times New Roman" w:cs="Times New Roman"/>
        </w:rPr>
        <w:t>0,1% wartości przedmiotu umowy</w:t>
      </w:r>
      <w:r w:rsidRPr="001D1924">
        <w:rPr>
          <w:rFonts w:ascii="Times New Roman" w:hAnsi="Times New Roman" w:cs="Times New Roman"/>
        </w:rPr>
        <w:t xml:space="preserve"> za każdy dzień zwłoki. Po 7 dniach przysługuje Zlecenioda</w:t>
      </w:r>
      <w:r w:rsidR="00C94545">
        <w:rPr>
          <w:rFonts w:ascii="Times New Roman" w:hAnsi="Times New Roman" w:cs="Times New Roman"/>
        </w:rPr>
        <w:t>wcy uprawnienie do rozwiązania U</w:t>
      </w:r>
      <w:r w:rsidRPr="001D1924">
        <w:rPr>
          <w:rFonts w:ascii="Times New Roman" w:hAnsi="Times New Roman" w:cs="Times New Roman"/>
        </w:rPr>
        <w:t>mowy z przyczyn dotyczących Zleceniobiorcy.</w:t>
      </w:r>
    </w:p>
    <w:p w14:paraId="417B362F" w14:textId="0F6E02A9" w:rsidR="00423CD2" w:rsidRPr="001D1924" w:rsidRDefault="00423CD2" w:rsidP="00423CD2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>W przypadku, gdy szkoda spowodowana niewykonaniem obowi</w:t>
      </w:r>
      <w:r w:rsidR="00C94545">
        <w:rPr>
          <w:rFonts w:ascii="Times New Roman" w:hAnsi="Times New Roman" w:cs="Times New Roman"/>
        </w:rPr>
        <w:t>ązku wynikającego z niniejszej U</w:t>
      </w:r>
      <w:r w:rsidRPr="001D1924">
        <w:rPr>
          <w:rFonts w:ascii="Times New Roman" w:hAnsi="Times New Roman" w:cs="Times New Roman"/>
        </w:rPr>
        <w:t>mowy przekracza wysokość kary umownej, Zleceniodawca ma prawo dochodzić odszkodowania na zasadach ogólnych Kodeksu cywilnego.</w:t>
      </w:r>
    </w:p>
    <w:p w14:paraId="2EDA8DB4" w14:textId="69FF689B" w:rsidR="00423CD2" w:rsidRPr="001D1924" w:rsidRDefault="00423CD2" w:rsidP="00423CD2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lastRenderedPageBreak/>
        <w:t xml:space="preserve">W przypadku niedotrzymania przez Zleceniobiorcę terminu usunięcia wad stwierdzonych w protokole odbioru zapłaci on Zleceniodawcy karę umowną w wysokości </w:t>
      </w:r>
      <w:r w:rsidR="00E72BCE">
        <w:rPr>
          <w:rFonts w:ascii="Times New Roman" w:hAnsi="Times New Roman" w:cs="Times New Roman"/>
        </w:rPr>
        <w:t>0,1% wartości przedmiotu umowy</w:t>
      </w:r>
      <w:r w:rsidRPr="001D1924">
        <w:rPr>
          <w:rFonts w:ascii="Times New Roman" w:hAnsi="Times New Roman" w:cs="Times New Roman"/>
        </w:rPr>
        <w:t xml:space="preserve"> za każdy dzień zwłoki.</w:t>
      </w:r>
    </w:p>
    <w:p w14:paraId="117B0A0F" w14:textId="77777777" w:rsidR="00423CD2" w:rsidRPr="001D1924" w:rsidRDefault="00423CD2" w:rsidP="00423CD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383DA8DB" w14:textId="28B80AB9" w:rsidR="00423CD2" w:rsidRDefault="00423CD2" w:rsidP="00423CD2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>§ 6</w:t>
      </w:r>
    </w:p>
    <w:p w14:paraId="3780216A" w14:textId="77777777" w:rsidR="000B6477" w:rsidRPr="001D1924" w:rsidRDefault="000B6477" w:rsidP="00423CD2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3083B75F" w14:textId="498EC0EA" w:rsidR="00423CD2" w:rsidRDefault="00423CD2" w:rsidP="00423CD2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 w:rsidRPr="001D1924">
        <w:rPr>
          <w:rFonts w:ascii="Times New Roman" w:hAnsi="Times New Roman" w:cs="Times New Roman"/>
          <w:b/>
          <w:bCs/>
        </w:rPr>
        <w:t>Postanowienia końcowe</w:t>
      </w:r>
    </w:p>
    <w:p w14:paraId="048BAFF2" w14:textId="77777777" w:rsidR="000B6477" w:rsidRPr="001D1924" w:rsidRDefault="000B6477" w:rsidP="00423CD2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81E7ADF" w14:textId="47AC3785" w:rsidR="00423CD2" w:rsidRPr="001D1924" w:rsidRDefault="00423CD2" w:rsidP="00423CD2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>W spraw</w:t>
      </w:r>
      <w:r w:rsidR="00C94545">
        <w:rPr>
          <w:rFonts w:ascii="Times New Roman" w:hAnsi="Times New Roman" w:cs="Times New Roman"/>
        </w:rPr>
        <w:t>ach nieuregulowanych niniejszą U</w:t>
      </w:r>
      <w:r w:rsidRPr="001D1924">
        <w:rPr>
          <w:rFonts w:ascii="Times New Roman" w:hAnsi="Times New Roman" w:cs="Times New Roman"/>
        </w:rPr>
        <w:t>mową stosuje się przepisy Kodeksu cywilnego.</w:t>
      </w:r>
    </w:p>
    <w:p w14:paraId="545CA22A" w14:textId="0B0C3926" w:rsidR="00423CD2" w:rsidRPr="001D1924" w:rsidRDefault="00C94545" w:rsidP="00423CD2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niniejszej U</w:t>
      </w:r>
      <w:r w:rsidR="00423CD2" w:rsidRPr="001D1924">
        <w:rPr>
          <w:rFonts w:ascii="Times New Roman" w:hAnsi="Times New Roman" w:cs="Times New Roman"/>
        </w:rPr>
        <w:t>mowy wymaga dla swojej ważności formy pisemnej.</w:t>
      </w:r>
    </w:p>
    <w:p w14:paraId="00C60758" w14:textId="77777777" w:rsidR="00423CD2" w:rsidRPr="001D1924" w:rsidRDefault="00423CD2" w:rsidP="00423CD2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>Ewentualne spory mogące wyniknąć z niniejszej umowy podlegają rozstrzygnięciu w Sądzie właściwym dla Zleceniodawcy.</w:t>
      </w:r>
    </w:p>
    <w:p w14:paraId="48146587" w14:textId="4E6C6072" w:rsidR="00423CD2" w:rsidRPr="001D1924" w:rsidRDefault="00423CD2" w:rsidP="00423CD2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1924">
        <w:rPr>
          <w:rFonts w:ascii="Times New Roman" w:hAnsi="Times New Roman" w:cs="Times New Roman"/>
        </w:rPr>
        <w:t>Umowa niniejsza została sporządzona</w:t>
      </w:r>
      <w:r w:rsidR="000B6477">
        <w:rPr>
          <w:rFonts w:ascii="Times New Roman" w:hAnsi="Times New Roman" w:cs="Times New Roman"/>
        </w:rPr>
        <w:t xml:space="preserve"> w dwóch jednobrzmiących egzemplarzach</w:t>
      </w:r>
      <w:r w:rsidRPr="001D1924">
        <w:rPr>
          <w:rFonts w:ascii="Times New Roman" w:hAnsi="Times New Roman" w:cs="Times New Roman"/>
        </w:rPr>
        <w:t xml:space="preserve"> po jednym egzemplarzu dla każdej ze stron.</w:t>
      </w:r>
    </w:p>
    <w:p w14:paraId="1382C114" w14:textId="1A35CFD2" w:rsidR="00FC0EDA" w:rsidRPr="001D1924" w:rsidRDefault="00FC0EDA" w:rsidP="00FC0ED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1D725D92" w14:textId="477C58F2" w:rsidR="00FC0EDA" w:rsidRPr="001D1924" w:rsidRDefault="00FC0EDA" w:rsidP="00FC0ED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086D0A84" w14:textId="5A39322F" w:rsidR="00FC0EDA" w:rsidRPr="001D1924" w:rsidRDefault="00FC0EDA" w:rsidP="00FC0ED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5F4712CF" w14:textId="77777777" w:rsidR="00FC0EDA" w:rsidRPr="001D1924" w:rsidRDefault="00FC0EDA" w:rsidP="00FC0ED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6"/>
        <w:gridCol w:w="709"/>
        <w:gridCol w:w="4285"/>
      </w:tblGrid>
      <w:tr w:rsidR="00CE37D3" w:rsidRPr="001D1924" w14:paraId="7643E5F2" w14:textId="77777777" w:rsidTr="009D7250">
        <w:tc>
          <w:tcPr>
            <w:tcW w:w="4216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03D9" w14:textId="77777777" w:rsidR="00CE37D3" w:rsidRPr="001D1924" w:rsidRDefault="00CE37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723A" w14:textId="77777777" w:rsidR="00CE37D3" w:rsidRPr="001D1924" w:rsidRDefault="00CE37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DF1A" w14:textId="77777777" w:rsidR="00CE37D3" w:rsidRPr="001D1924" w:rsidRDefault="00CE37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7D3" w:rsidRPr="001D1924" w14:paraId="7B147907" w14:textId="77777777" w:rsidTr="009D7250">
        <w:tc>
          <w:tcPr>
            <w:tcW w:w="4216" w:type="dxa"/>
            <w:tcBorders>
              <w:top w:val="single" w:sz="4" w:space="0" w:color="00000A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7EB6" w14:textId="77777777" w:rsidR="00CE37D3" w:rsidRPr="000B6477" w:rsidRDefault="00CE37D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477">
              <w:rPr>
                <w:rFonts w:ascii="Times New Roman" w:hAnsi="Times New Roman" w:cs="Times New Roman"/>
                <w:b/>
              </w:rPr>
              <w:t>Zleceniobiorca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C118" w14:textId="77777777" w:rsidR="00CE37D3" w:rsidRPr="001D1924" w:rsidRDefault="00CE37D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  <w:tcBorders>
              <w:top w:val="single" w:sz="4" w:space="0" w:color="00000A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2794E" w14:textId="77777777" w:rsidR="00CE37D3" w:rsidRPr="000B6477" w:rsidRDefault="00CE37D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477">
              <w:rPr>
                <w:rFonts w:ascii="Times New Roman" w:hAnsi="Times New Roman" w:cs="Times New Roman"/>
                <w:b/>
              </w:rPr>
              <w:t>Zleceniodawca</w:t>
            </w:r>
          </w:p>
        </w:tc>
      </w:tr>
    </w:tbl>
    <w:p w14:paraId="5B73FD9F" w14:textId="77777777" w:rsidR="00CE37D3" w:rsidRPr="001D1924" w:rsidRDefault="00CE37D3" w:rsidP="00CE37D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3DD7626" w14:textId="77777777" w:rsidR="00266561" w:rsidRPr="001D1924" w:rsidRDefault="00266561">
      <w:pPr>
        <w:rPr>
          <w:rFonts w:ascii="Times New Roman" w:hAnsi="Times New Roman" w:cs="Times New Roman"/>
        </w:rPr>
      </w:pPr>
    </w:p>
    <w:sectPr w:rsidR="00266561" w:rsidRPr="001D1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A4F"/>
    <w:multiLevelType w:val="hybridMultilevel"/>
    <w:tmpl w:val="63A89A96"/>
    <w:lvl w:ilvl="0" w:tplc="FEA6B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919A6"/>
    <w:multiLevelType w:val="hybridMultilevel"/>
    <w:tmpl w:val="F5F0A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7E49"/>
    <w:multiLevelType w:val="hybridMultilevel"/>
    <w:tmpl w:val="F5F0A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F2E6F"/>
    <w:multiLevelType w:val="hybridMultilevel"/>
    <w:tmpl w:val="F5F0A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B5CD6"/>
    <w:multiLevelType w:val="hybridMultilevel"/>
    <w:tmpl w:val="5B4CE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9070A"/>
    <w:multiLevelType w:val="hybridMultilevel"/>
    <w:tmpl w:val="13562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21328"/>
    <w:multiLevelType w:val="hybridMultilevel"/>
    <w:tmpl w:val="2F04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C7615"/>
    <w:multiLevelType w:val="hybridMultilevel"/>
    <w:tmpl w:val="F5F0A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07ED0"/>
    <w:multiLevelType w:val="hybridMultilevel"/>
    <w:tmpl w:val="13562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D3"/>
    <w:rsid w:val="000B6477"/>
    <w:rsid w:val="000C2514"/>
    <w:rsid w:val="000D3C94"/>
    <w:rsid w:val="001D1924"/>
    <w:rsid w:val="00266561"/>
    <w:rsid w:val="00334309"/>
    <w:rsid w:val="00423CD2"/>
    <w:rsid w:val="004A3D89"/>
    <w:rsid w:val="00825809"/>
    <w:rsid w:val="008E38DC"/>
    <w:rsid w:val="009D7250"/>
    <w:rsid w:val="00A75812"/>
    <w:rsid w:val="00C94545"/>
    <w:rsid w:val="00CE37D3"/>
    <w:rsid w:val="00E72BCE"/>
    <w:rsid w:val="00FB461D"/>
    <w:rsid w:val="00FC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A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7D3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37D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812"/>
    <w:pPr>
      <w:widowControl/>
      <w:suppressAutoHyphens w:val="0"/>
      <w:autoSpaceDN/>
      <w:spacing w:after="0" w:line="240" w:lineRule="auto"/>
    </w:pPr>
    <w:rPr>
      <w:rFonts w:ascii="Tahoma" w:eastAsiaTheme="minorHAnsi" w:hAnsi="Tahoma"/>
      <w:kern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81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5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7D3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37D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812"/>
    <w:pPr>
      <w:widowControl/>
      <w:suppressAutoHyphens w:val="0"/>
      <w:autoSpaceDN/>
      <w:spacing w:after="0" w:line="240" w:lineRule="auto"/>
    </w:pPr>
    <w:rPr>
      <w:rFonts w:ascii="Tahoma" w:eastAsiaTheme="minorHAnsi" w:hAnsi="Tahoma"/>
      <w:kern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81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5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Adw. Jowita Cieślik Kancelaria Adwokacka Adw. Jowita Cieślik Kancelaria Adwokacka</dc:creator>
  <cp:lastModifiedBy>Łowczy</cp:lastModifiedBy>
  <cp:revision>2</cp:revision>
  <dcterms:created xsi:type="dcterms:W3CDTF">2022-08-22T08:01:00Z</dcterms:created>
  <dcterms:modified xsi:type="dcterms:W3CDTF">2022-08-22T08:01:00Z</dcterms:modified>
</cp:coreProperties>
</file>